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4387"/>
        <w:gridCol w:w="423"/>
        <w:gridCol w:w="29"/>
        <w:gridCol w:w="113"/>
        <w:gridCol w:w="131"/>
        <w:gridCol w:w="10"/>
      </w:tblGrid>
      <w:tr w:rsidR="00570B95" w:rsidRPr="00BD2676" w:rsidTr="00184A2C">
        <w:trPr>
          <w:gridAfter w:val="1"/>
          <w:wAfter w:w="10" w:type="dxa"/>
          <w:trHeight w:val="279"/>
        </w:trPr>
        <w:tc>
          <w:tcPr>
            <w:tcW w:w="10186" w:type="dxa"/>
            <w:gridSpan w:val="9"/>
          </w:tcPr>
          <w:bookmarkStart w:id="0" w:name="_GoBack"/>
          <w:bookmarkEnd w:id="0"/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</w:t>
                                  </w:r>
                                  <w:proofErr w:type="gramStart"/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 ………………………………………………………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osób zameldowanych ……………………, ilość 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…………………………………………………………………….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…………………..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osób zameldowanych ……………………, ilość 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 xml:space="preserve">(korzystających z </w:t>
                            </w:r>
                            <w:proofErr w:type="spellStart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cwu</w:t>
                            </w:r>
                            <w:proofErr w:type="spellEnd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093" w:type="dxa"/>
            <w:gridSpan w:val="7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</w:t>
            </w:r>
            <w:proofErr w:type="gramStart"/>
            <w:r w:rsidR="002E527B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 w:rsidR="002E527B">
              <w:rPr>
                <w:rFonts w:ascii="Calibri Light" w:hAnsi="Calibri Light" w:cstheme="minorHAnsi"/>
                <w:sz w:val="20"/>
              </w:rPr>
              <w:t>m</w:t>
            </w:r>
          </w:p>
        </w:tc>
      </w:tr>
      <w:tr w:rsidR="00570B95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093" w:type="dxa"/>
            <w:gridSpan w:val="7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</w:t>
            </w:r>
            <w:proofErr w:type="gramStart"/>
            <w:r w:rsidR="00AE6A69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184A2C">
        <w:trPr>
          <w:gridAfter w:val="1"/>
          <w:wAfter w:w="10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6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D80D8A" w:rsidRPr="00BD2676" w:rsidTr="00184A2C">
        <w:trPr>
          <w:gridAfter w:val="4"/>
          <w:wAfter w:w="283" w:type="dxa"/>
          <w:trHeight w:val="279"/>
        </w:trPr>
        <w:tc>
          <w:tcPr>
            <w:tcW w:w="9913" w:type="dxa"/>
            <w:gridSpan w:val="6"/>
          </w:tcPr>
          <w:p w:rsidR="00D80D8A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>8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. Możliwość montażu kolektorów słonecznych:</w:t>
            </w:r>
          </w:p>
        </w:tc>
      </w:tr>
      <w:tr w:rsidR="0091140E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płaski,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093" w:type="dxa"/>
            <w:gridSpan w:val="7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balkon / taras</w:t>
            </w:r>
          </w:p>
        </w:tc>
      </w:tr>
      <w:tr w:rsidR="0091140E" w:rsidRPr="00BD2676" w:rsidTr="00184A2C">
        <w:trPr>
          <w:gridAfter w:val="2"/>
          <w:wAfter w:w="141" w:type="dxa"/>
          <w:trHeight w:val="671"/>
        </w:trPr>
        <w:tc>
          <w:tcPr>
            <w:tcW w:w="4962" w:type="dxa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BB3D1C" w:rsidRDefault="0091140E" w:rsidP="00BB3D1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</w:t>
            </w:r>
          </w:p>
          <w:p w:rsidR="00BB3D1C" w:rsidRPr="00BB3D1C" w:rsidRDefault="00BB3D1C" w:rsidP="00BB3D1C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7"/>
          </w:tcPr>
          <w:p w:rsidR="0091140E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wyłącznie grunt</w:t>
            </w:r>
            <w:r w:rsidR="00C312B5">
              <w:rPr>
                <w:rFonts w:ascii="Calibri Light" w:hAnsi="Calibri Light" w:cstheme="minorHAnsi"/>
                <w:sz w:val="20"/>
              </w:rPr>
              <w:t>*</w:t>
            </w:r>
          </w:p>
          <w:p w:rsidR="0091140E" w:rsidRPr="0091140E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budynek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</w:t>
            </w:r>
            <w:proofErr w:type="gramStart"/>
            <w:r w:rsidR="00AE6A69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 w:rsidR="00AE6A69">
              <w:rPr>
                <w:rFonts w:ascii="Calibri Light" w:hAnsi="Calibri Light" w:cstheme="minorHAnsi"/>
                <w:sz w:val="20"/>
              </w:rPr>
              <w:t>….</w:t>
            </w:r>
            <w:r>
              <w:rPr>
                <w:rFonts w:ascii="Calibri Light" w:hAnsi="Calibri Light" w:cstheme="minorHAnsi"/>
                <w:sz w:val="20"/>
              </w:rPr>
              <w:t>………………………</w:t>
            </w:r>
          </w:p>
        </w:tc>
      </w:tr>
      <w:tr w:rsidR="00BB3D1C" w:rsidRPr="00691495" w:rsidTr="00184A2C">
        <w:trPr>
          <w:gridAfter w:val="5"/>
          <w:wAfter w:w="706" w:type="dxa"/>
          <w:trHeight w:val="279"/>
        </w:trPr>
        <w:tc>
          <w:tcPr>
            <w:tcW w:w="9490" w:type="dxa"/>
            <w:gridSpan w:val="5"/>
          </w:tcPr>
          <w:p w:rsidR="00BB3D1C" w:rsidRPr="00691495" w:rsidRDefault="00BB3D1C" w:rsidP="00A8492B">
            <w:pPr>
              <w:rPr>
                <w:rFonts w:ascii="Calibri Light" w:hAnsi="Calibri Light" w:cstheme="minorHAnsi"/>
                <w:sz w:val="20"/>
              </w:rPr>
            </w:pPr>
            <w:r w:rsidRPr="00BB3D1C">
              <w:rPr>
                <w:rFonts w:ascii="Calibri Light" w:hAnsi="Calibri Light" w:cstheme="minorHAnsi"/>
                <w:sz w:val="20"/>
                <w:u w:val="single"/>
              </w:rPr>
              <w:t>9. Proponowana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orientacja kolektorów wzgl. stron świata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184A2C">
        <w:trPr>
          <w:trHeight w:val="227"/>
        </w:trPr>
        <w:tc>
          <w:tcPr>
            <w:tcW w:w="5103" w:type="dxa"/>
            <w:gridSpan w:val="4"/>
            <w:vMerge w:val="restart"/>
          </w:tcPr>
          <w:p w:rsidR="00BB3D1C" w:rsidRPr="00D80D8A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 kolektory (szer./wys. = 2,30/2,50), na 3 kolektory (szer./wys. = 3,40/2,50), na 4 kolektory (szer./wys. = 4,50/2,50)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093" w:type="dxa"/>
            <w:gridSpan w:val="6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.…… m, wys.………………… m</w:t>
            </w:r>
          </w:p>
        </w:tc>
      </w:tr>
      <w:tr w:rsidR="00BB3D1C" w:rsidRPr="00BD2676" w:rsidTr="00184A2C">
        <w:trPr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6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szer. 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184A2C">
        <w:trPr>
          <w:gridAfter w:val="3"/>
          <w:wAfter w:w="254" w:type="dxa"/>
          <w:trHeight w:val="282"/>
        </w:trPr>
        <w:tc>
          <w:tcPr>
            <w:tcW w:w="4971" w:type="dxa"/>
            <w:gridSpan w:val="2"/>
          </w:tcPr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10. Materiał pokrycia dach</w:t>
            </w:r>
            <w:r w:rsidR="00675BB3" w:rsidRPr="00675BB3">
              <w:rPr>
                <w:rFonts w:ascii="Calibri Light" w:hAnsi="Calibri Light" w:cstheme="minorHAnsi"/>
                <w:sz w:val="20"/>
                <w:u w:val="single"/>
              </w:rPr>
              <w:t>owego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71" w:type="dxa"/>
            <w:gridSpan w:val="5"/>
          </w:tcPr>
          <w:p w:rsidR="009F78CB" w:rsidRPr="009D2A4D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11. Sugerowana trasa rurociągów instalacji solarnej:</w:t>
            </w:r>
          </w:p>
        </w:tc>
      </w:tr>
      <w:tr w:rsidR="009F78CB" w:rsidRPr="00BD2676" w:rsidTr="00184A2C">
        <w:trPr>
          <w:gridAfter w:val="3"/>
          <w:wAfter w:w="254" w:type="dxa"/>
          <w:trHeight w:val="230"/>
        </w:trPr>
        <w:tc>
          <w:tcPr>
            <w:tcW w:w="4971" w:type="dxa"/>
            <w:gridSpan w:val="2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  <w:tc>
          <w:tcPr>
            <w:tcW w:w="4971" w:type="dxa"/>
            <w:gridSpan w:val="5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</w:tr>
      <w:tr w:rsidR="009F78CB" w:rsidRPr="00BD2676" w:rsidTr="00184A2C">
        <w:trPr>
          <w:gridAfter w:val="3"/>
          <w:wAfter w:w="254" w:type="dxa"/>
          <w:trHeight w:val="970"/>
        </w:trPr>
        <w:tc>
          <w:tcPr>
            <w:tcW w:w="4971" w:type="dxa"/>
            <w:gridSpan w:val="2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</w:t>
            </w:r>
            <w:r w:rsidR="00C312B5">
              <w:rPr>
                <w:rFonts w:ascii="Calibri Light" w:hAnsi="Calibri Light" w:cstheme="minorHAnsi"/>
                <w:sz w:val="20"/>
              </w:rPr>
              <w:t>**</w:t>
            </w:r>
          </w:p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jaki)  …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…………………………………………</w:t>
            </w:r>
          </w:p>
        </w:tc>
        <w:tc>
          <w:tcPr>
            <w:tcW w:w="4971" w:type="dxa"/>
            <w:gridSpan w:val="5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</w:t>
            </w:r>
            <w:r w:rsidR="00C312B5">
              <w:rPr>
                <w:rFonts w:ascii="Calibri Light" w:hAnsi="Calibri Light" w:cstheme="minorHAnsi"/>
                <w:sz w:val="20"/>
              </w:rPr>
              <w:t>*</w:t>
            </w:r>
          </w:p>
          <w:p w:rsidR="009F78CB" w:rsidRDefault="00391BEC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istniejące</w:t>
            </w:r>
          </w:p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</w:t>
            </w:r>
            <w:r w:rsidR="00391BEC">
              <w:rPr>
                <w:rFonts w:ascii="Calibri Light" w:hAnsi="Calibri Light" w:cstheme="minorHAnsi"/>
                <w:sz w:val="20"/>
              </w:rPr>
              <w:t>a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</w:t>
            </w:r>
            <w:r w:rsidR="00391BEC">
              <w:rPr>
                <w:rFonts w:ascii="Calibri Light" w:hAnsi="Calibri Light" w:cstheme="minorHAnsi"/>
                <w:sz w:val="20"/>
              </w:rPr>
              <w:t>………………………</w:t>
            </w:r>
            <w:r>
              <w:rPr>
                <w:rFonts w:ascii="Calibri Light" w:hAnsi="Calibri Light" w:cstheme="minorHAnsi"/>
                <w:sz w:val="20"/>
              </w:rPr>
              <w:t>………………………</w:t>
            </w:r>
          </w:p>
        </w:tc>
      </w:tr>
    </w:tbl>
    <w:p w:rsidR="00D61609" w:rsidRDefault="00D61609" w:rsidP="00691495">
      <w:pPr>
        <w:ind w:left="357" w:hanging="357"/>
        <w:rPr>
          <w:rFonts w:ascii="Calibri Light" w:hAnsi="Calibri Light" w:cstheme="minorHAnsi"/>
          <w:sz w:val="20"/>
        </w:rPr>
      </w:pPr>
    </w:p>
    <w:tbl>
      <w:tblPr>
        <w:tblStyle w:val="Tabela-Siatka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4384"/>
        <w:gridCol w:w="273"/>
        <w:gridCol w:w="436"/>
      </w:tblGrid>
      <w:tr w:rsidR="00675BB3" w:rsidRPr="0085680E" w:rsidTr="00184A2C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675BB3" w:rsidRPr="0085680E" w:rsidRDefault="00675BB3" w:rsidP="00A8492B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12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Sposób przygotowania ciepłej wody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F037B4" w:rsidRPr="00BD2676" w:rsidTr="00184A2C">
        <w:trPr>
          <w:gridAfter w:val="1"/>
          <w:wAfter w:w="436" w:type="dxa"/>
          <w:trHeight w:val="227"/>
        </w:trPr>
        <w:tc>
          <w:tcPr>
            <w:tcW w:w="4962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zasobnik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 xml:space="preserve">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 w kotle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5224" w:type="dxa"/>
            <w:gridSpan w:val="3"/>
          </w:tcPr>
          <w:p w:rsidR="00F037B4" w:rsidRPr="005F74A0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</w:t>
            </w:r>
          </w:p>
        </w:tc>
      </w:tr>
      <w:tr w:rsidR="00F037B4" w:rsidRPr="0091140E" w:rsidTr="00184A2C">
        <w:trPr>
          <w:gridAfter w:val="1"/>
          <w:wAfter w:w="436" w:type="dxa"/>
          <w:trHeight w:val="671"/>
        </w:trPr>
        <w:tc>
          <w:tcPr>
            <w:tcW w:w="4962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bojler z grzałką elektryczną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>
              <w:rPr>
                <w:rFonts w:ascii="Calibri Light" w:hAnsi="Calibri Light" w:cstheme="minorHAnsi"/>
                <w:i/>
                <w:sz w:val="20"/>
              </w:rPr>
              <w:t>elektryczn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gazowy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Pr="005F74A0" w:rsidRDefault="00F037B4" w:rsidP="00F037B4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224" w:type="dxa"/>
            <w:gridSpan w:val="3"/>
          </w:tcPr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instalacja solarna </w:t>
            </w:r>
          </w:p>
          <w:p w:rsidR="00F037B4" w:rsidRPr="0091140E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jaki)  …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…………………………………………………………</w:t>
            </w:r>
          </w:p>
        </w:tc>
      </w:tr>
      <w:tr w:rsidR="00184A2C" w:rsidRPr="00691495" w:rsidTr="00184A2C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184A2C" w:rsidRPr="00691495" w:rsidRDefault="00184A2C" w:rsidP="00A8492B">
            <w:pPr>
              <w:rPr>
                <w:rFonts w:ascii="Calibri Light" w:hAnsi="Calibri Light" w:cstheme="minorHAnsi"/>
                <w:sz w:val="20"/>
              </w:rPr>
            </w:pPr>
            <w:r w:rsidRPr="00F037B4">
              <w:rPr>
                <w:rFonts w:ascii="Calibri Light" w:hAnsi="Calibri Light" w:cstheme="minorHAnsi"/>
                <w:sz w:val="20"/>
                <w:u w:val="single"/>
              </w:rPr>
              <w:t xml:space="preserve">13. Zasobnik ciepłej wody </w:t>
            </w:r>
            <w:proofErr w:type="gramStart"/>
            <w:r w:rsidRPr="00F037B4">
              <w:rPr>
                <w:rFonts w:ascii="Calibri Light" w:hAnsi="Calibri Light" w:cstheme="minorHAnsi"/>
                <w:sz w:val="20"/>
                <w:u w:val="single"/>
              </w:rPr>
              <w:t>użytkowej:</w:t>
            </w:r>
            <w:r>
              <w:rPr>
                <w:rFonts w:ascii="Calibri Light" w:hAnsi="Calibri Light" w:cstheme="minorHAnsi"/>
                <w:sz w:val="20"/>
              </w:rPr>
              <w:t xml:space="preserve">   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                                                      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>Proponowana lokalizacja zasobnika solarnego:</w:t>
            </w:r>
          </w:p>
        </w:tc>
      </w:tr>
      <w:tr w:rsidR="00184A2C" w:rsidRPr="00BD2676" w:rsidTr="00184A2C">
        <w:trPr>
          <w:trHeight w:val="227"/>
        </w:trPr>
        <w:tc>
          <w:tcPr>
            <w:tcW w:w="5529" w:type="dxa"/>
            <w:gridSpan w:val="2"/>
            <w:vMerge w:val="restart"/>
          </w:tcPr>
          <w:p w:rsidR="00184A2C" w:rsidRPr="00B45048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 xml:space="preserve">• </w:t>
            </w: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>pojemność istniejącego zasobnika</w:t>
            </w:r>
            <w:proofErr w:type="gramStart"/>
            <w:r w:rsidRPr="00B45048">
              <w:rPr>
                <w:rFonts w:ascii="Calibri Light" w:hAnsi="Calibri Light" w:cstheme="minorHAnsi"/>
                <w:sz w:val="20"/>
              </w:rPr>
              <w:t xml:space="preserve"> ..</w:t>
            </w:r>
            <w:proofErr w:type="gramEnd"/>
            <w:r w:rsidRPr="00B45048">
              <w:rPr>
                <w:rFonts w:ascii="Calibri Light" w:hAnsi="Calibri Light" w:cstheme="minorHAnsi"/>
                <w:sz w:val="20"/>
              </w:rPr>
              <w:t>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………</w:t>
            </w:r>
          </w:p>
          <w:p w:rsidR="00184A2C" w:rsidRPr="00B45048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 xml:space="preserve">• </w:t>
            </w: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>lokalizacja istniejącego zasobnika: …………………</w:t>
            </w:r>
            <w:r>
              <w:rPr>
                <w:rFonts w:ascii="Calibri Light" w:hAnsi="Calibri Light" w:cstheme="minorHAnsi"/>
                <w:sz w:val="20"/>
              </w:rPr>
              <w:t>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</w:t>
            </w:r>
            <w:r w:rsidRPr="00B45048">
              <w:rPr>
                <w:rFonts w:ascii="Calibri Light" w:hAnsi="Calibri Light" w:cstheme="minorHAnsi"/>
                <w:sz w:val="20"/>
              </w:rPr>
              <w:t>……..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31"/>
              </w:numPr>
              <w:spacing w:line="240" w:lineRule="exact"/>
              <w:ind w:left="326" w:hanging="219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brak zasobnika</w:t>
            </w:r>
          </w:p>
          <w:p w:rsidR="00184A2C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 xml:space="preserve">Minimalna wysokość pomieszczenia dla zasobników 200-300l – </w:t>
            </w:r>
            <w:r w:rsidR="00514C3F">
              <w:rPr>
                <w:rFonts w:ascii="Calibri Light" w:hAnsi="Calibri Light" w:cstheme="minorHAnsi"/>
                <w:i/>
                <w:sz w:val="18"/>
              </w:rPr>
              <w:t>2,0m</w:t>
            </w:r>
          </w:p>
          <w:p w:rsidR="00184A2C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 xml:space="preserve">dla zasobników 400-500l – </w:t>
            </w:r>
            <w:r w:rsidR="00514C3F">
              <w:rPr>
                <w:rFonts w:ascii="Calibri Light" w:hAnsi="Calibri Light" w:cstheme="minorHAnsi"/>
                <w:i/>
                <w:sz w:val="18"/>
              </w:rPr>
              <w:t>2,20m</w:t>
            </w:r>
          </w:p>
          <w:p w:rsidR="00184A2C" w:rsidRPr="00D80D8A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>Wymagana szerokość dojścia do pomieszczenia z zasobnikiem 78cm</w:t>
            </w:r>
          </w:p>
        </w:tc>
        <w:tc>
          <w:tcPr>
            <w:tcW w:w="5093" w:type="dxa"/>
            <w:gridSpan w:val="3"/>
          </w:tcPr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pom. kotłowni/gospodarcze na parterze</w:t>
            </w:r>
            <w:r w:rsidR="00F037B4">
              <w:rPr>
                <w:rFonts w:ascii="Calibri Light" w:hAnsi="Calibri Light" w:cstheme="minorHAnsi"/>
                <w:sz w:val="20"/>
              </w:rPr>
              <w:t>, h=…</w:t>
            </w:r>
            <w:proofErr w:type="gramStart"/>
            <w:r w:rsidR="00F037B4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</w:p>
        </w:tc>
      </w:tr>
      <w:tr w:rsidR="00184A2C" w:rsidRPr="00BD2676" w:rsidTr="00184A2C">
        <w:trPr>
          <w:trHeight w:val="227"/>
        </w:trPr>
        <w:tc>
          <w:tcPr>
            <w:tcW w:w="5529" w:type="dxa"/>
            <w:gridSpan w:val="2"/>
            <w:vMerge/>
          </w:tcPr>
          <w:p w:rsidR="00184A2C" w:rsidRPr="00D80D8A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3"/>
          </w:tcPr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pom. kotłowni/gospodarcze w piwnicy</w:t>
            </w:r>
            <w:r w:rsidR="00F037B4">
              <w:rPr>
                <w:rFonts w:ascii="Calibri Light" w:hAnsi="Calibri Light" w:cstheme="minorHAnsi"/>
                <w:sz w:val="20"/>
              </w:rPr>
              <w:t>, h=</w:t>
            </w:r>
            <w:proofErr w:type="gramStart"/>
            <w:r w:rsidR="00F037B4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 w:rsidR="00F037B4">
              <w:rPr>
                <w:rFonts w:ascii="Calibri Light" w:hAnsi="Calibri Light" w:cstheme="minorHAnsi"/>
                <w:sz w:val="20"/>
              </w:rPr>
              <w:t>……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 ocieplone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/ łazienka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inne (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jakie)  …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…………………………</w:t>
            </w:r>
            <w:r w:rsidR="00F037B4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…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</w:tc>
      </w:tr>
    </w:tbl>
    <w:p w:rsidR="00AE6A69" w:rsidRDefault="00AE6A69" w:rsidP="00691495">
      <w:pPr>
        <w:ind w:left="357" w:hanging="357"/>
        <w:rPr>
          <w:rFonts w:ascii="Calibri Light" w:hAnsi="Calibri Light" w:cstheme="minorHAnsi"/>
          <w:sz w:val="20"/>
        </w:rPr>
      </w:pPr>
    </w:p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0F3776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>Potwierdzam, że jestem świadomy, że jakość dobranej i zaprojektowanej instalacji solarnej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z zasobnikiem </w:t>
      </w:r>
      <w:r w:rsidR="00C644C1" w:rsidRPr="00C644C1">
        <w:rPr>
          <w:rFonts w:ascii="Calibri Light" w:hAnsi="Calibri Light" w:cstheme="minorHAnsi"/>
          <w:i/>
          <w:sz w:val="18"/>
        </w:rPr>
        <w:t xml:space="preserve">(woda ciepła, woda </w:t>
      </w:r>
      <w:proofErr w:type="gramStart"/>
      <w:r w:rsidR="00C644C1" w:rsidRPr="00C644C1">
        <w:rPr>
          <w:rFonts w:ascii="Calibri Light" w:hAnsi="Calibri Light" w:cstheme="minorHAnsi"/>
          <w:i/>
          <w:sz w:val="18"/>
        </w:rPr>
        <w:t>zimna,,</w:t>
      </w:r>
      <w:proofErr w:type="gramEnd"/>
      <w:r w:rsidR="00C644C1" w:rsidRPr="00C644C1">
        <w:rPr>
          <w:rFonts w:ascii="Calibri Light" w:hAnsi="Calibri Light" w:cstheme="minorHAnsi"/>
          <w:i/>
          <w:sz w:val="18"/>
        </w:rPr>
        <w:t xml:space="preserve"> c.o. gniazdo el. z uziemieniem i zabezpieczeniem</w:t>
      </w:r>
      <w:r w:rsidR="00C644C1">
        <w:rPr>
          <w:rFonts w:ascii="Calibri Light" w:hAnsi="Calibri Light" w:cstheme="minorHAnsi"/>
          <w:i/>
          <w:sz w:val="18"/>
        </w:rPr>
        <w:t xml:space="preserve">, </w:t>
      </w:r>
      <w:r w:rsidR="00C644C1" w:rsidRPr="00C644C1">
        <w:rPr>
          <w:rFonts w:ascii="Calibri Light" w:hAnsi="Calibri Light" w:cstheme="minorHAnsi"/>
          <w:i/>
          <w:sz w:val="18"/>
        </w:rPr>
        <w:t xml:space="preserve">kratka ściekowa kanalizacji sanitarnej)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podkonstrukcję/fundament na gruncie pod kolektory wraz z wykopem przed montażem instalacji. </w:t>
      </w:r>
    </w:p>
    <w:p w:rsidR="009F78CB" w:rsidRPr="00184A2C" w:rsidRDefault="00C644C1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>Dokonam wymiany odcinka połaci dachowej pod kolektory słoneczne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…………………………………………….. dnia…</w:t>
      </w:r>
      <w:proofErr w:type="gramStart"/>
      <w:r w:rsidRPr="00695333">
        <w:rPr>
          <w:rFonts w:ascii="Calibri Light" w:hAnsi="Calibri Light" w:cstheme="minorHAnsi"/>
          <w:sz w:val="20"/>
        </w:rPr>
        <w:t>…….</w:t>
      </w:r>
      <w:proofErr w:type="gramEnd"/>
      <w:r w:rsidRPr="00695333">
        <w:rPr>
          <w:rFonts w:ascii="Calibri Light" w:hAnsi="Calibri Light" w:cstheme="minorHAnsi"/>
          <w:sz w:val="20"/>
        </w:rPr>
        <w:t xml:space="preserve">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sectPr w:rsidR="00184A2C" w:rsidRPr="00C644C1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0C" w:rsidRDefault="00AA310C" w:rsidP="0081459A">
      <w:r>
        <w:separator/>
      </w:r>
    </w:p>
  </w:endnote>
  <w:endnote w:type="continuationSeparator" w:id="0">
    <w:p w:rsidR="00AA310C" w:rsidRDefault="00AA310C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0C" w:rsidRDefault="00AA310C" w:rsidP="0081459A">
      <w:r>
        <w:separator/>
      </w:r>
    </w:p>
  </w:footnote>
  <w:footnote w:type="continuationSeparator" w:id="0">
    <w:p w:rsidR="00AA310C" w:rsidRDefault="00AA310C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</w:t>
    </w:r>
    <w:proofErr w:type="gramStart"/>
    <w:r w:rsidRPr="00821F2A">
      <w:rPr>
        <w:rFonts w:ascii="Calibri Light" w:hAnsi="Calibri Light"/>
        <w:sz w:val="32"/>
      </w:rPr>
      <w:t>INFORMACYJNA  -</w:t>
    </w:r>
    <w:proofErr w:type="gramEnd"/>
    <w:r w:rsidRPr="00821F2A">
      <w:rPr>
        <w:rFonts w:ascii="Calibri Light" w:hAnsi="Calibri Light"/>
        <w:sz w:val="32"/>
      </w:rPr>
      <w:t xml:space="preserve"> </w:t>
    </w:r>
    <w:r w:rsidR="009C7AB5" w:rsidRPr="00821F2A">
      <w:rPr>
        <w:rFonts w:ascii="Calibri Light" w:hAnsi="Calibri Light"/>
        <w:sz w:val="32"/>
      </w:rPr>
      <w:t>Instalacja kolektorów słonecznych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8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3"/>
  </w:num>
  <w:num w:numId="8">
    <w:abstractNumId w:val="11"/>
  </w:num>
  <w:num w:numId="9">
    <w:abstractNumId w:val="25"/>
  </w:num>
  <w:num w:numId="10">
    <w:abstractNumId w:val="31"/>
  </w:num>
  <w:num w:numId="11">
    <w:abstractNumId w:val="14"/>
  </w:num>
  <w:num w:numId="12">
    <w:abstractNumId w:val="12"/>
  </w:num>
  <w:num w:numId="13">
    <w:abstractNumId w:val="7"/>
  </w:num>
  <w:num w:numId="14">
    <w:abstractNumId w:val="26"/>
  </w:num>
  <w:num w:numId="15">
    <w:abstractNumId w:val="15"/>
  </w:num>
  <w:num w:numId="16">
    <w:abstractNumId w:val="20"/>
  </w:num>
  <w:num w:numId="17">
    <w:abstractNumId w:val="9"/>
  </w:num>
  <w:num w:numId="18">
    <w:abstractNumId w:val="30"/>
  </w:num>
  <w:num w:numId="19">
    <w:abstractNumId w:val="6"/>
  </w:num>
  <w:num w:numId="20">
    <w:abstractNumId w:val="3"/>
  </w:num>
  <w:num w:numId="21">
    <w:abstractNumId w:val="22"/>
  </w:num>
  <w:num w:numId="22">
    <w:abstractNumId w:val="29"/>
  </w:num>
  <w:num w:numId="23">
    <w:abstractNumId w:val="4"/>
  </w:num>
  <w:num w:numId="24">
    <w:abstractNumId w:val="28"/>
  </w:num>
  <w:num w:numId="25">
    <w:abstractNumId w:val="8"/>
  </w:num>
  <w:num w:numId="26">
    <w:abstractNumId w:val="1"/>
  </w:num>
  <w:num w:numId="27">
    <w:abstractNumId w:val="0"/>
  </w:num>
  <w:num w:numId="28">
    <w:abstractNumId w:val="21"/>
  </w:num>
  <w:num w:numId="29">
    <w:abstractNumId w:val="16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2764"/>
    <w:rsid w:val="00A8590B"/>
    <w:rsid w:val="00A90188"/>
    <w:rsid w:val="00A91DBF"/>
    <w:rsid w:val="00A958D3"/>
    <w:rsid w:val="00A97FC6"/>
    <w:rsid w:val="00AA0C3D"/>
    <w:rsid w:val="00AA310C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3FD6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C8B6-6B9F-B14F-B93F-ACD25BB0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Sławomir Kuśmicki</cp:lastModifiedBy>
  <cp:revision>2</cp:revision>
  <cp:lastPrinted>2015-03-02T09:38:00Z</cp:lastPrinted>
  <dcterms:created xsi:type="dcterms:W3CDTF">2019-05-08T21:17:00Z</dcterms:created>
  <dcterms:modified xsi:type="dcterms:W3CDTF">2019-05-08T21:17:00Z</dcterms:modified>
</cp:coreProperties>
</file>